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73" w:rsidRPr="00EC6058" w:rsidRDefault="001D7373" w:rsidP="001D7373">
      <w:pPr>
        <w:pStyle w:val="a3"/>
        <w:numPr>
          <w:ilvl w:val="0"/>
          <w:numId w:val="10"/>
        </w:numPr>
        <w:spacing w:line="440" w:lineRule="exact"/>
        <w:rPr>
          <w:rFonts w:ascii="Times New Roman" w:eastAsia="標楷體" w:hAnsi="Times New Roman"/>
          <w:sz w:val="28"/>
          <w:szCs w:val="24"/>
        </w:rPr>
      </w:pPr>
      <w:r w:rsidRPr="00EC6058">
        <w:rPr>
          <w:rFonts w:ascii="Times New Roman" w:eastAsia="標楷體" w:hAnsi="Times New Roman"/>
          <w:sz w:val="28"/>
          <w:szCs w:val="24"/>
        </w:rPr>
        <w:t>合作企業資料</w:t>
      </w:r>
      <w:r w:rsidRPr="00EC6058"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15"/>
        <w:gridCol w:w="851"/>
        <w:gridCol w:w="3827"/>
      </w:tblGrid>
      <w:tr w:rsidR="001D7373" w:rsidRPr="00EC6058" w:rsidTr="002601BE">
        <w:trPr>
          <w:trHeight w:val="624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企業名稱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D9432D" w:rsidRDefault="001D7373" w:rsidP="00D9432D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</w:t>
            </w:r>
          </w:p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統編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645C05" w:rsidP="00D9432D">
            <w:pPr>
              <w:pStyle w:val="Standard"/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統一編號:</w:t>
            </w:r>
            <w:bookmarkStart w:id="0" w:name="_GoBack"/>
            <w:bookmarkEnd w:id="0"/>
          </w:p>
        </w:tc>
      </w:tr>
      <w:tr w:rsidR="001D7373" w:rsidRPr="00EC6058" w:rsidTr="002601BE">
        <w:trPr>
          <w:trHeight w:val="624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企業正式員工總數</w:t>
            </w:r>
          </w:p>
        </w:tc>
        <w:tc>
          <w:tcPr>
            <w:tcW w:w="35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4043EA" w:rsidRDefault="001D7373" w:rsidP="004043E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本國籍員工數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4043EA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1D7373" w:rsidRPr="00EC6058" w:rsidTr="002601BE">
        <w:trPr>
          <w:trHeight w:val="624"/>
        </w:trPr>
        <w:tc>
          <w:tcPr>
            <w:tcW w:w="1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非</w:t>
            </w:r>
            <w:r w:rsidRPr="00EC6058">
              <w:rPr>
                <w:rFonts w:ascii="Times New Roman" w:eastAsia="標楷體" w:hAnsi="Times New Roman" w:cs="Times New Roman"/>
                <w:szCs w:val="24"/>
              </w:rPr>
              <w:t>本國籍員工數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4043EA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1D7373" w:rsidRPr="00EC6058" w:rsidTr="002601BE">
        <w:trPr>
          <w:trHeight w:val="624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企業實收資本額（元）</w:t>
            </w:r>
          </w:p>
        </w:tc>
        <w:tc>
          <w:tcPr>
            <w:tcW w:w="81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4043EA" w:rsidRDefault="00DE6CF0" w:rsidP="004043EA">
            <w:pPr>
              <w:rPr>
                <w:rFonts w:ascii="標楷體" w:eastAsia="標楷體" w:hAnsi="標楷體"/>
                <w:szCs w:val="24"/>
              </w:rPr>
            </w:pPr>
            <w:r w:rsidRPr="004043E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D7373" w:rsidRPr="00EC6058" w:rsidTr="002601BE">
        <w:trPr>
          <w:trHeight w:val="624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b/>
                <w:szCs w:val="24"/>
              </w:rPr>
              <w:t>企業經營特色</w:t>
            </w:r>
            <w:r w:rsidRPr="00EC605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C6058">
              <w:rPr>
                <w:rFonts w:ascii="Times New Roman" w:eastAsia="標楷體" w:hAnsi="Times New Roman" w:cs="Times New Roman"/>
                <w:b/>
                <w:szCs w:val="24"/>
              </w:rPr>
              <w:t>請填企業所登記營業項目及簡介</w:t>
            </w:r>
            <w:r w:rsidRPr="00EC605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373" w:rsidRPr="00415BE0" w:rsidRDefault="001D7373" w:rsidP="004043EA">
            <w:pPr>
              <w:pStyle w:val="Standard"/>
              <w:numPr>
                <w:ilvl w:val="0"/>
                <w:numId w:val="13"/>
              </w:numPr>
              <w:snapToGrid w:val="0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415BE0">
              <w:rPr>
                <w:rFonts w:ascii="標楷體" w:eastAsia="標楷體" w:hAnsi="標楷體" w:hint="eastAsia"/>
                <w:szCs w:val="24"/>
              </w:rPr>
              <w:t>簡介</w:t>
            </w:r>
            <w:r w:rsidR="004043EA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1D7373" w:rsidRPr="00415BE0" w:rsidRDefault="001D7373" w:rsidP="004043EA">
            <w:pPr>
              <w:pStyle w:val="Standard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415BE0">
              <w:rPr>
                <w:rFonts w:ascii="標楷體" w:eastAsia="標楷體" w:hAnsi="標楷體" w:hint="eastAsia"/>
                <w:szCs w:val="24"/>
              </w:rPr>
              <w:t>公司登記營業項目：</w:t>
            </w:r>
          </w:p>
          <w:p w:rsidR="001D7373" w:rsidRPr="00415BE0" w:rsidRDefault="001D7373" w:rsidP="004043EA">
            <w:pPr>
              <w:pStyle w:val="Standard"/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7373" w:rsidRPr="00EC6058" w:rsidTr="002601BE">
        <w:trPr>
          <w:trHeight w:val="695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企業於新南向國家之發展</w:t>
            </w:r>
          </w:p>
        </w:tc>
        <w:tc>
          <w:tcPr>
            <w:tcW w:w="8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4041E" w:rsidRDefault="00672A4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4041E">
              <w:rPr>
                <w:rFonts w:ascii="標楷體" w:eastAsia="標楷體" w:hAnsi="標楷體" w:cs="Segoe UI Symbol" w:hint="eastAsia"/>
                <w:szCs w:val="24"/>
              </w:rPr>
              <w:t>□</w:t>
            </w:r>
            <w:r w:rsidR="001D7373" w:rsidRPr="00E404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D7373" w:rsidRPr="00E4041E">
              <w:rPr>
                <w:rFonts w:ascii="Times New Roman" w:eastAsia="標楷體" w:hAnsi="Times New Roman" w:cs="Times New Roman"/>
                <w:szCs w:val="24"/>
              </w:rPr>
              <w:t>該企業</w:t>
            </w:r>
            <w:r w:rsidR="001D7373" w:rsidRPr="00E4041E">
              <w:rPr>
                <w:rFonts w:ascii="Times New Roman" w:eastAsia="標楷體" w:hAnsi="Times New Roman" w:cs="Times New Roman"/>
                <w:b/>
                <w:szCs w:val="24"/>
              </w:rPr>
              <w:t>已</w:t>
            </w:r>
            <w:r w:rsidR="001D7373" w:rsidRPr="00E4041E">
              <w:rPr>
                <w:rFonts w:ascii="Times New Roman" w:eastAsia="標楷體" w:hAnsi="Times New Roman" w:cs="Times New Roman"/>
                <w:szCs w:val="24"/>
              </w:rPr>
              <w:t>在新南向國家發展：</w:t>
            </w:r>
            <w:r w:rsidRPr="00E404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D7373" w:rsidRPr="00E4041E" w:rsidRDefault="00105838" w:rsidP="002601B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Segoe UI Symbol" w:hint="eastAsia"/>
                <w:szCs w:val="24"/>
              </w:rPr>
              <w:t>■</w:t>
            </w:r>
            <w:r w:rsidR="001D7373" w:rsidRPr="00E404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D7373" w:rsidRPr="00E4041E">
              <w:rPr>
                <w:rFonts w:ascii="Times New Roman" w:eastAsia="標楷體" w:hAnsi="Times New Roman" w:cs="Times New Roman"/>
                <w:szCs w:val="24"/>
              </w:rPr>
              <w:t>該企業</w:t>
            </w:r>
            <w:r w:rsidR="001D7373" w:rsidRPr="00E4041E">
              <w:rPr>
                <w:rFonts w:ascii="Times New Roman" w:eastAsia="標楷體" w:hAnsi="Times New Roman" w:cs="Times New Roman"/>
                <w:b/>
                <w:szCs w:val="24"/>
              </w:rPr>
              <w:t>預計</w:t>
            </w:r>
            <w:r w:rsidR="001D7373" w:rsidRPr="00E4041E">
              <w:rPr>
                <w:rFonts w:ascii="Times New Roman" w:eastAsia="標楷體" w:hAnsi="Times New Roman" w:cs="Times New Roman"/>
                <w:szCs w:val="24"/>
              </w:rPr>
              <w:t>至新南向國家發展：</w:t>
            </w:r>
            <w:r w:rsidR="001D7373" w:rsidRPr="00E4041E">
              <w:rPr>
                <w:rFonts w:ascii="Times New Roman" w:eastAsia="標楷體" w:hAnsi="Times New Roman" w:cs="Times New Roman" w:hint="eastAsia"/>
                <w:szCs w:val="24"/>
              </w:rPr>
              <w:t>越南</w:t>
            </w:r>
          </w:p>
        </w:tc>
      </w:tr>
      <w:tr w:rsidR="001D7373" w:rsidRPr="00EC6058" w:rsidTr="002601BE">
        <w:trPr>
          <w:trHeight w:val="624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企業提供之教學資源及實作（習）資源</w:t>
            </w:r>
          </w:p>
        </w:tc>
        <w:tc>
          <w:tcPr>
            <w:tcW w:w="8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2C81" w:rsidRDefault="00372C81" w:rsidP="004043EA">
            <w:pPr>
              <w:pStyle w:val="Default"/>
              <w:numPr>
                <w:ilvl w:val="0"/>
                <w:numId w:val="16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color w:val="auto"/>
              </w:rPr>
            </w:pPr>
          </w:p>
          <w:p w:rsidR="004043EA" w:rsidRDefault="004043EA" w:rsidP="004043EA">
            <w:pPr>
              <w:pStyle w:val="Default"/>
              <w:numPr>
                <w:ilvl w:val="0"/>
                <w:numId w:val="16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color w:val="auto"/>
              </w:rPr>
            </w:pPr>
          </w:p>
          <w:p w:rsidR="004043EA" w:rsidRPr="00EC6058" w:rsidRDefault="004043EA" w:rsidP="004043EA">
            <w:pPr>
              <w:pStyle w:val="Default"/>
              <w:numPr>
                <w:ilvl w:val="0"/>
                <w:numId w:val="16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1D7373" w:rsidRPr="00EC6058" w:rsidTr="002601BE">
        <w:trPr>
          <w:trHeight w:val="624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7373" w:rsidRPr="00EC6058" w:rsidRDefault="001D7373" w:rsidP="002601BE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C6058">
              <w:rPr>
                <w:rFonts w:ascii="Times New Roman" w:eastAsia="標楷體" w:hAnsi="Times New Roman" w:cs="Times New Roman"/>
                <w:szCs w:val="24"/>
              </w:rPr>
              <w:t>企業提供之</w:t>
            </w:r>
            <w:r w:rsidRPr="00EC6058">
              <w:rPr>
                <w:rFonts w:ascii="Times New Roman" w:eastAsia="標楷體" w:hAnsi="Times New Roman" w:cs="Times New Roman" w:hint="eastAsia"/>
                <w:szCs w:val="24"/>
              </w:rPr>
              <w:t>企業實務實習與校外實習人數</w:t>
            </w:r>
          </w:p>
        </w:tc>
        <w:tc>
          <w:tcPr>
            <w:tcW w:w="8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373" w:rsidRPr="00EC6058" w:rsidRDefault="001D7373" w:rsidP="007A6DE6">
            <w:pPr>
              <w:pStyle w:val="Default"/>
              <w:tabs>
                <w:tab w:val="left" w:pos="425"/>
              </w:tabs>
              <w:jc w:val="both"/>
              <w:rPr>
                <w:rFonts w:ascii="標楷體" w:eastAsia="標楷體" w:cs="標楷體"/>
                <w:color w:val="auto"/>
              </w:rPr>
            </w:pPr>
          </w:p>
        </w:tc>
      </w:tr>
    </w:tbl>
    <w:p w:rsidR="0008745D" w:rsidRPr="001D7373" w:rsidRDefault="0008745D"/>
    <w:sectPr w:rsidR="0008745D" w:rsidRPr="001D7373" w:rsidSect="001D73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63" w:rsidRDefault="00035B63" w:rsidP="00415BE0">
      <w:r>
        <w:separator/>
      </w:r>
    </w:p>
  </w:endnote>
  <w:endnote w:type="continuationSeparator" w:id="0">
    <w:p w:rsidR="00035B63" w:rsidRDefault="00035B63" w:rsidP="004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63" w:rsidRDefault="00035B63" w:rsidP="00415BE0">
      <w:r>
        <w:separator/>
      </w:r>
    </w:p>
  </w:footnote>
  <w:footnote w:type="continuationSeparator" w:id="0">
    <w:p w:rsidR="00035B63" w:rsidRDefault="00035B63" w:rsidP="0041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B47"/>
    <w:multiLevelType w:val="hybridMultilevel"/>
    <w:tmpl w:val="9CB2F0A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15726DC"/>
    <w:multiLevelType w:val="hybridMultilevel"/>
    <w:tmpl w:val="228CD2B6"/>
    <w:lvl w:ilvl="0" w:tplc="FF40EA4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35172"/>
    <w:multiLevelType w:val="hybridMultilevel"/>
    <w:tmpl w:val="A89049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1C3A21"/>
    <w:multiLevelType w:val="hybridMultilevel"/>
    <w:tmpl w:val="A1D60FB0"/>
    <w:lvl w:ilvl="0" w:tplc="891A195E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2C13134"/>
    <w:multiLevelType w:val="hybridMultilevel"/>
    <w:tmpl w:val="B8A406D8"/>
    <w:lvl w:ilvl="0" w:tplc="FF40EA4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93479"/>
    <w:multiLevelType w:val="hybridMultilevel"/>
    <w:tmpl w:val="7C565C3A"/>
    <w:lvl w:ilvl="0" w:tplc="379CEC8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045E3"/>
    <w:multiLevelType w:val="multilevel"/>
    <w:tmpl w:val="7DB03DE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0315F5"/>
    <w:multiLevelType w:val="hybridMultilevel"/>
    <w:tmpl w:val="A0A45ED2"/>
    <w:lvl w:ilvl="0" w:tplc="FF40EA4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B94EA1"/>
    <w:multiLevelType w:val="hybridMultilevel"/>
    <w:tmpl w:val="600AC816"/>
    <w:lvl w:ilvl="0" w:tplc="FEA001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F10471"/>
    <w:multiLevelType w:val="hybridMultilevel"/>
    <w:tmpl w:val="13A4D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783085"/>
    <w:multiLevelType w:val="hybridMultilevel"/>
    <w:tmpl w:val="13A4D494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1" w15:restartNumberingAfterBreak="0">
    <w:nsid w:val="335A5100"/>
    <w:multiLevelType w:val="hybridMultilevel"/>
    <w:tmpl w:val="17A6B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C0424"/>
    <w:multiLevelType w:val="hybridMultilevel"/>
    <w:tmpl w:val="9CB2F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95E71"/>
    <w:multiLevelType w:val="hybridMultilevel"/>
    <w:tmpl w:val="E24E8B14"/>
    <w:lvl w:ilvl="0" w:tplc="FF40EA4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7BAC"/>
    <w:multiLevelType w:val="multilevel"/>
    <w:tmpl w:val="8578B1B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taiwaneseCountingThousand"/>
      <w:lvlText w:val="(%7)"/>
      <w:lvlJc w:val="left"/>
      <w:rPr>
        <w:rFonts w:ascii="標楷體" w:eastAsia="標楷體" w:hAnsi="標楷體" w:hint="eastAsia"/>
      </w:rPr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D1323B8"/>
    <w:multiLevelType w:val="hybridMultilevel"/>
    <w:tmpl w:val="C9324200"/>
    <w:lvl w:ilvl="0" w:tplc="891A195E">
      <w:start w:val="1"/>
      <w:numFmt w:val="decimal"/>
      <w:lvlText w:val="(%1)"/>
      <w:lvlJc w:val="left"/>
      <w:pPr>
        <w:ind w:left="161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73"/>
    <w:rsid w:val="00035B63"/>
    <w:rsid w:val="0008745D"/>
    <w:rsid w:val="000B2890"/>
    <w:rsid w:val="001049F1"/>
    <w:rsid w:val="00105838"/>
    <w:rsid w:val="00196ECA"/>
    <w:rsid w:val="001D7373"/>
    <w:rsid w:val="002047D2"/>
    <w:rsid w:val="00372C81"/>
    <w:rsid w:val="003D20CA"/>
    <w:rsid w:val="003E5585"/>
    <w:rsid w:val="004043EA"/>
    <w:rsid w:val="00415BE0"/>
    <w:rsid w:val="00426E86"/>
    <w:rsid w:val="004501EA"/>
    <w:rsid w:val="004B0F08"/>
    <w:rsid w:val="004F4D09"/>
    <w:rsid w:val="005421E4"/>
    <w:rsid w:val="00645C05"/>
    <w:rsid w:val="0065252E"/>
    <w:rsid w:val="00672A43"/>
    <w:rsid w:val="006C0839"/>
    <w:rsid w:val="007232E8"/>
    <w:rsid w:val="00776936"/>
    <w:rsid w:val="0077746B"/>
    <w:rsid w:val="007A6DE6"/>
    <w:rsid w:val="00855852"/>
    <w:rsid w:val="008F047D"/>
    <w:rsid w:val="00963F65"/>
    <w:rsid w:val="0098041B"/>
    <w:rsid w:val="009A7901"/>
    <w:rsid w:val="00A031A9"/>
    <w:rsid w:val="00A10B39"/>
    <w:rsid w:val="00A754AA"/>
    <w:rsid w:val="00AD5BBB"/>
    <w:rsid w:val="00B70C23"/>
    <w:rsid w:val="00C16C84"/>
    <w:rsid w:val="00CA5FC7"/>
    <w:rsid w:val="00D331FE"/>
    <w:rsid w:val="00D7701F"/>
    <w:rsid w:val="00D9432D"/>
    <w:rsid w:val="00DE6CF0"/>
    <w:rsid w:val="00E23539"/>
    <w:rsid w:val="00E4041E"/>
    <w:rsid w:val="00EA4613"/>
    <w:rsid w:val="00EB02E5"/>
    <w:rsid w:val="00F61CFD"/>
    <w:rsid w:val="00F84832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0C23"/>
  <w15:chartTrackingRefBased/>
  <w15:docId w15:val="{0F1C2684-EF0A-4D3D-A381-7B5990B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73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373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List Paragraph"/>
    <w:basedOn w:val="Standard"/>
    <w:link w:val="a4"/>
    <w:uiPriority w:val="34"/>
    <w:qFormat/>
    <w:rsid w:val="001D7373"/>
    <w:pPr>
      <w:ind w:left="480"/>
    </w:pPr>
    <w:rPr>
      <w:rFonts w:cs="Times New Roman"/>
    </w:rPr>
  </w:style>
  <w:style w:type="table" w:styleId="a5">
    <w:name w:val="Table Grid"/>
    <w:basedOn w:val="a1"/>
    <w:uiPriority w:val="39"/>
    <w:rsid w:val="001D737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1D7373"/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1D737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1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BE0"/>
    <w:rPr>
      <w:rFonts w:ascii="Calibri" w:eastAsia="新細明體" w:hAnsi="Calibri" w:cs="Tahoma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BE0"/>
    <w:rPr>
      <w:rFonts w:ascii="Calibri" w:eastAsia="新細明體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2023-07-05T07:47:00Z</dcterms:created>
  <dcterms:modified xsi:type="dcterms:W3CDTF">2023-08-10T04:42:00Z</dcterms:modified>
</cp:coreProperties>
</file>